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68F2" w14:textId="77777777" w:rsidR="002C4634" w:rsidRPr="00851F0B" w:rsidRDefault="00047D96" w:rsidP="00047D9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OGŁOSZENIE O PRZETARGU  </w:t>
      </w:r>
    </w:p>
    <w:p w14:paraId="722ECE13" w14:textId="77777777" w:rsidR="003F29AF" w:rsidRDefault="003F29AF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08A497A8" w14:textId="43A5E995" w:rsidR="003F29AF" w:rsidRDefault="00047D96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047D96">
        <w:rPr>
          <w:rFonts w:ascii="Georgia" w:hAnsi="Georgia" w:cs="Calibri"/>
          <w:color w:val="000000"/>
          <w:sz w:val="20"/>
          <w:szCs w:val="20"/>
        </w:rPr>
        <w:t>Syndyk masy upadłości w postępowaniu upadłościowym</w:t>
      </w:r>
      <w:r w:rsidRPr="00851F0B">
        <w:rPr>
          <w:rFonts w:ascii="Georgia" w:hAnsi="Georgia" w:cs="Calibri"/>
          <w:color w:val="000000"/>
          <w:sz w:val="20"/>
          <w:szCs w:val="20"/>
        </w:rPr>
        <w:t xml:space="preserve">sygn. akt </w:t>
      </w:r>
      <w:r w:rsidRPr="003F29AF">
        <w:rPr>
          <w:rFonts w:ascii="Georgia" w:hAnsi="Georgia" w:cs="Calibri"/>
          <w:color w:val="000000"/>
          <w:sz w:val="20"/>
          <w:szCs w:val="20"/>
        </w:rPr>
        <w:t>RZ1Z/GUp/8/2022</w:t>
      </w:r>
      <w:r w:rsidR="0038715F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047D96">
        <w:rPr>
          <w:rFonts w:ascii="Georgia" w:hAnsi="Georgia" w:cs="Calibri"/>
          <w:color w:val="000000"/>
          <w:sz w:val="20"/>
          <w:szCs w:val="20"/>
        </w:rPr>
        <w:t>ogłasza przetarg na sprzedaż</w:t>
      </w:r>
    </w:p>
    <w:p w14:paraId="2D5AB91C" w14:textId="77777777" w:rsidR="00047D96" w:rsidRDefault="00047D96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0C7C400A" w14:textId="77777777" w:rsidR="00047D96" w:rsidRPr="00851F0B" w:rsidRDefault="00047D96" w:rsidP="00047D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>n</w:t>
      </w:r>
      <w:r w:rsidRPr="003F29AF">
        <w:rPr>
          <w:rFonts w:ascii="Georgia" w:hAnsi="Georgia" w:cs="Calibri"/>
          <w:color w:val="000000"/>
          <w:sz w:val="20"/>
          <w:szCs w:val="20"/>
        </w:rPr>
        <w:t>ieruchomoś</w:t>
      </w:r>
      <w:r>
        <w:rPr>
          <w:rFonts w:ascii="Georgia" w:hAnsi="Georgia" w:cs="Calibri"/>
          <w:color w:val="000000"/>
          <w:sz w:val="20"/>
          <w:szCs w:val="20"/>
        </w:rPr>
        <w:t>ci</w:t>
      </w:r>
      <w:r w:rsidRPr="003F29AF">
        <w:rPr>
          <w:rFonts w:ascii="Georgia" w:hAnsi="Georgia" w:cs="Calibri"/>
          <w:color w:val="000000"/>
          <w:sz w:val="20"/>
          <w:szCs w:val="20"/>
        </w:rPr>
        <w:t xml:space="preserve">  gruntow</w:t>
      </w:r>
      <w:r>
        <w:rPr>
          <w:rFonts w:ascii="Georgia" w:hAnsi="Georgia" w:cs="Calibri"/>
          <w:color w:val="000000"/>
          <w:sz w:val="20"/>
          <w:szCs w:val="20"/>
        </w:rPr>
        <w:t>ej</w:t>
      </w:r>
      <w:r w:rsidRPr="003F29AF">
        <w:rPr>
          <w:rFonts w:ascii="Georgia" w:hAnsi="Georgia" w:cs="Calibri"/>
          <w:color w:val="000000"/>
          <w:sz w:val="20"/>
          <w:szCs w:val="20"/>
        </w:rPr>
        <w:t xml:space="preserve"> zabudowan</w:t>
      </w:r>
      <w:r>
        <w:rPr>
          <w:rFonts w:ascii="Georgia" w:hAnsi="Georgia" w:cs="Calibri"/>
          <w:color w:val="000000"/>
          <w:sz w:val="20"/>
          <w:szCs w:val="20"/>
        </w:rPr>
        <w:t>a</w:t>
      </w:r>
      <w:r w:rsidRPr="003F29AF">
        <w:rPr>
          <w:rFonts w:ascii="Georgia" w:hAnsi="Georgia" w:cs="Calibri"/>
          <w:color w:val="000000"/>
          <w:sz w:val="20"/>
          <w:szCs w:val="20"/>
        </w:rPr>
        <w:t xml:space="preserve"> budynkiem mieszkalnym, położon</w:t>
      </w:r>
      <w:r>
        <w:rPr>
          <w:rFonts w:ascii="Georgia" w:hAnsi="Georgia" w:cs="Calibri"/>
          <w:color w:val="000000"/>
          <w:sz w:val="20"/>
          <w:szCs w:val="20"/>
        </w:rPr>
        <w:t>a</w:t>
      </w:r>
      <w:r w:rsidRPr="003F29AF">
        <w:rPr>
          <w:rFonts w:ascii="Georgia" w:hAnsi="Georgia" w:cs="Calibri"/>
          <w:color w:val="000000"/>
          <w:sz w:val="20"/>
          <w:szCs w:val="20"/>
        </w:rPr>
        <w:t xml:space="preserve"> w miejscowości Radomyśl Wielki, przy ul. Sikorskiego 4, obręb nr 72, działka numer 1109, o pow. 0,0494 ha, dla której Sąd Rejonowy w Mielcu prowadzi księgę wieczystą numer:   TB1M/00056899/0</w:t>
      </w:r>
      <w:r w:rsidRPr="0008137C">
        <w:rPr>
          <w:rFonts w:ascii="Georgia" w:hAnsi="Georgia" w:cs="Calibri"/>
          <w:b/>
          <w:color w:val="000000"/>
          <w:sz w:val="20"/>
          <w:szCs w:val="20"/>
        </w:rPr>
        <w:t>.</w:t>
      </w:r>
    </w:p>
    <w:p w14:paraId="15B18372" w14:textId="77777777" w:rsidR="00047D96" w:rsidRDefault="00047D96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560C6EA6" w14:textId="2A714613" w:rsidR="00692231" w:rsidRPr="00F942A3" w:rsidRDefault="00047D96" w:rsidP="00F942A3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047D96">
        <w:rPr>
          <w:rFonts w:ascii="Georgia" w:hAnsi="Georgia"/>
          <w:sz w:val="20"/>
          <w:szCs w:val="20"/>
        </w:rPr>
        <w:t xml:space="preserve">Cena wywoławcza wynosi </w:t>
      </w:r>
      <w:r w:rsidR="0038715F">
        <w:rPr>
          <w:rFonts w:ascii="Georgia" w:hAnsi="Georgia"/>
          <w:b/>
          <w:sz w:val="20"/>
          <w:szCs w:val="20"/>
        </w:rPr>
        <w:t xml:space="preserve">331 453,00 zł. </w:t>
      </w:r>
      <w:r w:rsidRPr="00047D96">
        <w:rPr>
          <w:rFonts w:ascii="Georgia" w:hAnsi="Georgia"/>
          <w:sz w:val="20"/>
          <w:szCs w:val="20"/>
        </w:rPr>
        <w:t>Sprzedaż w/w nieruchomości nastąpi w formie pisemnego nieograniczonego przetargu ofertowego</w:t>
      </w:r>
      <w:r>
        <w:rPr>
          <w:rFonts w:ascii="Georgia" w:hAnsi="Georgia"/>
          <w:sz w:val="20"/>
          <w:szCs w:val="20"/>
        </w:rPr>
        <w:t>.</w:t>
      </w:r>
      <w:r w:rsidR="00A80AE0">
        <w:rPr>
          <w:rFonts w:ascii="Georgia" w:hAnsi="Georgia"/>
          <w:sz w:val="20"/>
          <w:szCs w:val="20"/>
        </w:rPr>
        <w:t xml:space="preserve"> </w:t>
      </w:r>
      <w:r w:rsidRPr="00047D96">
        <w:rPr>
          <w:rFonts w:ascii="Georgia" w:hAnsi="Georgia"/>
          <w:sz w:val="20"/>
          <w:szCs w:val="20"/>
        </w:rPr>
        <w:t xml:space="preserve">Oferty należy składać do dnia </w:t>
      </w:r>
      <w:r w:rsidR="0038715F">
        <w:rPr>
          <w:rFonts w:ascii="Georgia" w:hAnsi="Georgia"/>
          <w:b/>
          <w:bCs/>
          <w:sz w:val="20"/>
          <w:szCs w:val="20"/>
          <w:u w:val="single"/>
        </w:rPr>
        <w:t>20 kwietnia</w:t>
      </w:r>
      <w:r w:rsidR="00F942A3">
        <w:rPr>
          <w:rFonts w:ascii="Georgia" w:hAnsi="Georgia"/>
          <w:b/>
          <w:bCs/>
          <w:sz w:val="20"/>
          <w:szCs w:val="20"/>
          <w:u w:val="single"/>
        </w:rPr>
        <w:t xml:space="preserve"> 2024 </w:t>
      </w:r>
      <w:r w:rsidRPr="00047D96">
        <w:rPr>
          <w:rFonts w:ascii="Georgia" w:hAnsi="Georgia"/>
          <w:b/>
          <w:bCs/>
          <w:sz w:val="20"/>
          <w:szCs w:val="20"/>
          <w:u w:val="single"/>
        </w:rPr>
        <w:t>roku</w:t>
      </w:r>
      <w:r w:rsidRPr="00047D96">
        <w:rPr>
          <w:rFonts w:ascii="Georgia" w:hAnsi="Georgia"/>
          <w:sz w:val="20"/>
          <w:szCs w:val="20"/>
        </w:rPr>
        <w:t xml:space="preserve"> na adres Syndyka Restrukturyzacja i Upadłość Szarek Wydro Sp. z o.o. tj. 39-300 Mielec ul. Mickiewicza 52 (decyduje data dotarcia do adresata).</w:t>
      </w:r>
      <w:r w:rsidR="00A80AE0">
        <w:rPr>
          <w:rFonts w:ascii="Georgia" w:hAnsi="Georgia"/>
          <w:sz w:val="20"/>
          <w:szCs w:val="20"/>
        </w:rPr>
        <w:t xml:space="preserve"> </w:t>
      </w:r>
      <w:r w:rsidRPr="00047D96">
        <w:rPr>
          <w:rFonts w:ascii="Georgia" w:hAnsi="Georgia"/>
          <w:sz w:val="20"/>
          <w:szCs w:val="20"/>
        </w:rPr>
        <w:t xml:space="preserve">Warunkiem przystąpienia do przetargu jest wpłata wadium w wysokości </w:t>
      </w:r>
      <w:r w:rsidR="00A80AE0">
        <w:rPr>
          <w:rFonts w:ascii="Georgia" w:hAnsi="Georgia"/>
          <w:sz w:val="20"/>
          <w:szCs w:val="20"/>
        </w:rPr>
        <w:t>40</w:t>
      </w:r>
      <w:r w:rsidRPr="00047D96">
        <w:rPr>
          <w:rFonts w:ascii="Georgia" w:hAnsi="Georgia"/>
          <w:sz w:val="20"/>
          <w:szCs w:val="20"/>
        </w:rPr>
        <w:t xml:space="preserve">.000,00 zł (słownie: </w:t>
      </w:r>
      <w:r w:rsidR="00A80AE0">
        <w:rPr>
          <w:rFonts w:ascii="Georgia" w:hAnsi="Georgia"/>
          <w:sz w:val="20"/>
          <w:szCs w:val="20"/>
        </w:rPr>
        <w:t>czterdzieści</w:t>
      </w:r>
      <w:r w:rsidRPr="00047D96">
        <w:rPr>
          <w:rFonts w:ascii="Georgia" w:hAnsi="Georgia"/>
          <w:sz w:val="20"/>
          <w:szCs w:val="20"/>
        </w:rPr>
        <w:t xml:space="preserve"> tysięcy złotych) na rachunek bankowy syndyka prowadzony indywidualnie na potrzeby upadłości Danuty Adamczak nr Credit Agricole Bank Polska S.A. 26 1940 1076 3188 9072 0100 0000 w terminie </w:t>
      </w:r>
      <w:r w:rsidRPr="00212777">
        <w:rPr>
          <w:rFonts w:ascii="Georgia" w:hAnsi="Georgia"/>
          <w:b/>
          <w:bCs/>
          <w:sz w:val="20"/>
          <w:szCs w:val="20"/>
          <w:u w:val="single"/>
        </w:rPr>
        <w:t xml:space="preserve">do dnia </w:t>
      </w:r>
      <w:r w:rsidR="00F942A3" w:rsidRPr="00212777">
        <w:rPr>
          <w:rFonts w:ascii="Georgia" w:hAnsi="Georgia"/>
          <w:b/>
          <w:bCs/>
          <w:sz w:val="20"/>
          <w:szCs w:val="20"/>
          <w:u w:val="single"/>
        </w:rPr>
        <w:t>2</w:t>
      </w:r>
      <w:r w:rsidR="0038715F" w:rsidRPr="00212777">
        <w:rPr>
          <w:rFonts w:ascii="Georgia" w:hAnsi="Georgia"/>
          <w:b/>
          <w:bCs/>
          <w:sz w:val="20"/>
          <w:szCs w:val="20"/>
          <w:u w:val="single"/>
        </w:rPr>
        <w:t>0 kwietnia</w:t>
      </w:r>
      <w:r w:rsidR="00F942A3" w:rsidRPr="00212777">
        <w:rPr>
          <w:rFonts w:ascii="Georgia" w:hAnsi="Georgia"/>
          <w:b/>
          <w:bCs/>
          <w:sz w:val="20"/>
          <w:szCs w:val="20"/>
          <w:u w:val="single"/>
        </w:rPr>
        <w:t xml:space="preserve"> 2024</w:t>
      </w:r>
      <w:r w:rsidRPr="00212777">
        <w:rPr>
          <w:rFonts w:ascii="Georgia" w:hAnsi="Georgia"/>
          <w:b/>
          <w:bCs/>
          <w:sz w:val="20"/>
          <w:szCs w:val="20"/>
          <w:u w:val="single"/>
        </w:rPr>
        <w:t xml:space="preserve"> roku</w:t>
      </w:r>
      <w:r w:rsidRPr="00047D96">
        <w:rPr>
          <w:rFonts w:ascii="Georgia" w:hAnsi="Georgia"/>
          <w:sz w:val="20"/>
          <w:szCs w:val="20"/>
        </w:rPr>
        <w:t xml:space="preserve"> (liczy się data uznania rachunku bankowego)</w:t>
      </w:r>
      <w:r>
        <w:rPr>
          <w:rFonts w:ascii="Georgia" w:hAnsi="Georgia"/>
          <w:sz w:val="20"/>
          <w:szCs w:val="20"/>
        </w:rPr>
        <w:t>.</w:t>
      </w:r>
    </w:p>
    <w:p w14:paraId="35FDC606" w14:textId="77777777" w:rsidR="00692231" w:rsidRPr="00692231" w:rsidRDefault="00692231" w:rsidP="006922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63A2A759" w14:textId="77777777" w:rsidR="00047D96" w:rsidRPr="00E1279B" w:rsidRDefault="00047D96" w:rsidP="00E1279B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047D96">
        <w:rPr>
          <w:rFonts w:ascii="Georgia" w:hAnsi="Georgia"/>
          <w:sz w:val="20"/>
          <w:szCs w:val="20"/>
        </w:rPr>
        <w:t xml:space="preserve">Szczegółowe warunki </w:t>
      </w:r>
      <w:r w:rsidR="00E1279B">
        <w:rPr>
          <w:rFonts w:ascii="Georgia" w:hAnsi="Georgia"/>
          <w:sz w:val="20"/>
          <w:szCs w:val="20"/>
        </w:rPr>
        <w:t xml:space="preserve">Regulaminu </w:t>
      </w:r>
      <w:r w:rsidR="00E1279B" w:rsidRPr="00E1279B">
        <w:rPr>
          <w:rFonts w:ascii="Georgia" w:hAnsi="Georgia"/>
          <w:sz w:val="20"/>
          <w:szCs w:val="20"/>
        </w:rPr>
        <w:t>sprzedaży z wolnej ręki</w:t>
      </w:r>
      <w:r w:rsidRPr="00E1279B">
        <w:rPr>
          <w:rFonts w:ascii="Georgia" w:hAnsi="Georgia"/>
          <w:sz w:val="20"/>
          <w:szCs w:val="20"/>
        </w:rPr>
        <w:t xml:space="preserve"> oraz Operat szacunkowy dostępne są na stronie internetowej www.szarekwydro.pl w zakładce </w:t>
      </w:r>
      <w:r w:rsidR="00E1279B" w:rsidRPr="00E1279B">
        <w:rPr>
          <w:rFonts w:ascii="Georgia" w:hAnsi="Georgia"/>
          <w:sz w:val="20"/>
          <w:szCs w:val="20"/>
        </w:rPr>
        <w:t>„</w:t>
      </w:r>
      <w:r w:rsidRPr="00E1279B">
        <w:rPr>
          <w:rFonts w:ascii="Georgia" w:hAnsi="Georgia"/>
          <w:sz w:val="20"/>
          <w:szCs w:val="20"/>
        </w:rPr>
        <w:t>ogłoszenia</w:t>
      </w:r>
      <w:r w:rsidR="00E1279B" w:rsidRPr="00E1279B">
        <w:rPr>
          <w:rFonts w:ascii="Georgia" w:hAnsi="Georgia"/>
          <w:sz w:val="20"/>
          <w:szCs w:val="20"/>
        </w:rPr>
        <w:t>”</w:t>
      </w:r>
      <w:r w:rsidRPr="00E1279B">
        <w:rPr>
          <w:rFonts w:ascii="Georgia" w:hAnsi="Georgia"/>
          <w:sz w:val="20"/>
          <w:szCs w:val="20"/>
        </w:rPr>
        <w:t xml:space="preserve">. </w:t>
      </w:r>
      <w:r w:rsidR="00E1279B" w:rsidRPr="00E1279B">
        <w:rPr>
          <w:rFonts w:ascii="Georgia" w:hAnsi="Georgia"/>
          <w:sz w:val="20"/>
          <w:szCs w:val="20"/>
        </w:rPr>
        <w:t>Warunki i treść Regulaminu, jak również warunki i treść Ogłoszenia mogą zostać zmienione przez Syndyka w każdym czasie.</w:t>
      </w:r>
    </w:p>
    <w:p w14:paraId="71FAF2FF" w14:textId="77777777" w:rsidR="00047D96" w:rsidRDefault="00047D96" w:rsidP="00047D96">
      <w:pPr>
        <w:pStyle w:val="Akapitzlist"/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43490F88" w14:textId="77777777" w:rsidR="00C8647B" w:rsidRPr="00047D96" w:rsidRDefault="00C8647B" w:rsidP="00047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8647B" w:rsidRPr="00047D96" w:rsidSect="00A44E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898F" w14:textId="77777777" w:rsidR="00A44EAA" w:rsidRDefault="00A44EAA" w:rsidP="00C064F6">
      <w:pPr>
        <w:spacing w:after="0" w:line="240" w:lineRule="auto"/>
      </w:pPr>
      <w:r>
        <w:separator/>
      </w:r>
    </w:p>
  </w:endnote>
  <w:endnote w:type="continuationSeparator" w:id="0">
    <w:p w14:paraId="6AAF3828" w14:textId="77777777" w:rsidR="00A44EAA" w:rsidRDefault="00A44EAA" w:rsidP="00C0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80288"/>
      <w:docPartObj>
        <w:docPartGallery w:val="Page Numbers (Bottom of Page)"/>
        <w:docPartUnique/>
      </w:docPartObj>
    </w:sdtPr>
    <w:sdtEndPr/>
    <w:sdtContent>
      <w:p w14:paraId="25FF91E6" w14:textId="77777777" w:rsidR="00C75202" w:rsidRDefault="00212777">
        <w:pPr>
          <w:pStyle w:val="Stopka"/>
          <w:jc w:val="right"/>
        </w:pPr>
      </w:p>
    </w:sdtContent>
  </w:sdt>
  <w:p w14:paraId="588CF613" w14:textId="77777777" w:rsidR="00C75202" w:rsidRPr="00144A3D" w:rsidRDefault="00C75202" w:rsidP="00736471">
    <w:pPr>
      <w:pStyle w:val="Stopka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3F0" w14:textId="77777777" w:rsidR="00A44EAA" w:rsidRDefault="00A44EAA" w:rsidP="00C064F6">
      <w:pPr>
        <w:spacing w:after="0" w:line="240" w:lineRule="auto"/>
      </w:pPr>
      <w:r>
        <w:separator/>
      </w:r>
    </w:p>
  </w:footnote>
  <w:footnote w:type="continuationSeparator" w:id="0">
    <w:p w14:paraId="2E7C48FD" w14:textId="77777777" w:rsidR="00A44EAA" w:rsidRDefault="00A44EAA" w:rsidP="00C0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1F"/>
    <w:multiLevelType w:val="hybridMultilevel"/>
    <w:tmpl w:val="B4EC6F0C"/>
    <w:lvl w:ilvl="0" w:tplc="6BE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A3F34"/>
    <w:multiLevelType w:val="hybridMultilevel"/>
    <w:tmpl w:val="DB1C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B46"/>
    <w:multiLevelType w:val="hybridMultilevel"/>
    <w:tmpl w:val="BB02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D1D"/>
    <w:multiLevelType w:val="hybridMultilevel"/>
    <w:tmpl w:val="1594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27B9"/>
    <w:multiLevelType w:val="hybridMultilevel"/>
    <w:tmpl w:val="CCB83980"/>
    <w:lvl w:ilvl="0" w:tplc="4D60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347C4"/>
    <w:multiLevelType w:val="hybridMultilevel"/>
    <w:tmpl w:val="C9FEAC6C"/>
    <w:lvl w:ilvl="0" w:tplc="789A0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C7E19"/>
    <w:multiLevelType w:val="hybridMultilevel"/>
    <w:tmpl w:val="9B12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938"/>
    <w:multiLevelType w:val="hybridMultilevel"/>
    <w:tmpl w:val="8EBE95FC"/>
    <w:lvl w:ilvl="0" w:tplc="4C4A2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84BB1"/>
    <w:multiLevelType w:val="hybridMultilevel"/>
    <w:tmpl w:val="DBC6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4AF2"/>
    <w:multiLevelType w:val="hybridMultilevel"/>
    <w:tmpl w:val="E5D6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86475"/>
    <w:multiLevelType w:val="hybridMultilevel"/>
    <w:tmpl w:val="9C36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04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2DE"/>
    <w:multiLevelType w:val="hybridMultilevel"/>
    <w:tmpl w:val="1F1C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52C3"/>
    <w:multiLevelType w:val="hybridMultilevel"/>
    <w:tmpl w:val="6C7A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10423">
    <w:abstractNumId w:val="2"/>
  </w:num>
  <w:num w:numId="2" w16cid:durableId="1474639966">
    <w:abstractNumId w:val="4"/>
  </w:num>
  <w:num w:numId="3" w16cid:durableId="1628193559">
    <w:abstractNumId w:val="9"/>
  </w:num>
  <w:num w:numId="4" w16cid:durableId="1670064470">
    <w:abstractNumId w:val="12"/>
  </w:num>
  <w:num w:numId="5" w16cid:durableId="2034500110">
    <w:abstractNumId w:val="8"/>
  </w:num>
  <w:num w:numId="6" w16cid:durableId="440032694">
    <w:abstractNumId w:val="0"/>
  </w:num>
  <w:num w:numId="7" w16cid:durableId="1069501465">
    <w:abstractNumId w:val="1"/>
  </w:num>
  <w:num w:numId="8" w16cid:durableId="2137404870">
    <w:abstractNumId w:val="11"/>
  </w:num>
  <w:num w:numId="9" w16cid:durableId="1553347506">
    <w:abstractNumId w:val="3"/>
  </w:num>
  <w:num w:numId="10" w16cid:durableId="1816679707">
    <w:abstractNumId w:val="10"/>
  </w:num>
  <w:num w:numId="11" w16cid:durableId="611666501">
    <w:abstractNumId w:val="5"/>
  </w:num>
  <w:num w:numId="12" w16cid:durableId="713044460">
    <w:abstractNumId w:val="7"/>
  </w:num>
  <w:num w:numId="13" w16cid:durableId="1864829363">
    <w:abstractNumId w:val="6"/>
  </w:num>
  <w:num w:numId="14" w16cid:durableId="1573544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071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1A"/>
    <w:rsid w:val="00011C47"/>
    <w:rsid w:val="00016085"/>
    <w:rsid w:val="00022B8D"/>
    <w:rsid w:val="00024185"/>
    <w:rsid w:val="00025A0C"/>
    <w:rsid w:val="00025A8A"/>
    <w:rsid w:val="00030A0B"/>
    <w:rsid w:val="00047D96"/>
    <w:rsid w:val="0005792C"/>
    <w:rsid w:val="00057E1A"/>
    <w:rsid w:val="0007225C"/>
    <w:rsid w:val="00073066"/>
    <w:rsid w:val="00076F0B"/>
    <w:rsid w:val="00076F5D"/>
    <w:rsid w:val="000774C4"/>
    <w:rsid w:val="0008137C"/>
    <w:rsid w:val="000877EB"/>
    <w:rsid w:val="00091DD5"/>
    <w:rsid w:val="000A3142"/>
    <w:rsid w:val="000A6235"/>
    <w:rsid w:val="000B1121"/>
    <w:rsid w:val="000B55C4"/>
    <w:rsid w:val="000C334A"/>
    <w:rsid w:val="000C7C1C"/>
    <w:rsid w:val="000F183A"/>
    <w:rsid w:val="00105EDD"/>
    <w:rsid w:val="001069B4"/>
    <w:rsid w:val="0012434A"/>
    <w:rsid w:val="00134073"/>
    <w:rsid w:val="00144A3D"/>
    <w:rsid w:val="00171E5D"/>
    <w:rsid w:val="00176D50"/>
    <w:rsid w:val="001805B4"/>
    <w:rsid w:val="00182AFE"/>
    <w:rsid w:val="001871C1"/>
    <w:rsid w:val="00196CDF"/>
    <w:rsid w:val="001B7182"/>
    <w:rsid w:val="001C6A69"/>
    <w:rsid w:val="001D3828"/>
    <w:rsid w:val="001D4403"/>
    <w:rsid w:val="001D53A3"/>
    <w:rsid w:val="001D7881"/>
    <w:rsid w:val="001E38D4"/>
    <w:rsid w:val="001E737E"/>
    <w:rsid w:val="00205A8D"/>
    <w:rsid w:val="00212777"/>
    <w:rsid w:val="00212EFB"/>
    <w:rsid w:val="00215930"/>
    <w:rsid w:val="0022179C"/>
    <w:rsid w:val="00235CF7"/>
    <w:rsid w:val="002438A0"/>
    <w:rsid w:val="00256E82"/>
    <w:rsid w:val="00263FD2"/>
    <w:rsid w:val="00276C08"/>
    <w:rsid w:val="00281C3F"/>
    <w:rsid w:val="00285AAB"/>
    <w:rsid w:val="00290F61"/>
    <w:rsid w:val="002A029B"/>
    <w:rsid w:val="002A2F22"/>
    <w:rsid w:val="002A3AE6"/>
    <w:rsid w:val="002B32D6"/>
    <w:rsid w:val="002C39CB"/>
    <w:rsid w:val="002C42F0"/>
    <w:rsid w:val="002C4634"/>
    <w:rsid w:val="002E17BB"/>
    <w:rsid w:val="002E3ACF"/>
    <w:rsid w:val="00303ED2"/>
    <w:rsid w:val="00325E11"/>
    <w:rsid w:val="00327756"/>
    <w:rsid w:val="00352CA8"/>
    <w:rsid w:val="00357F2C"/>
    <w:rsid w:val="00363318"/>
    <w:rsid w:val="00373E43"/>
    <w:rsid w:val="00377EFE"/>
    <w:rsid w:val="003851D9"/>
    <w:rsid w:val="00385B47"/>
    <w:rsid w:val="0038715F"/>
    <w:rsid w:val="00392D2D"/>
    <w:rsid w:val="00394E15"/>
    <w:rsid w:val="00397E6C"/>
    <w:rsid w:val="003A2BCF"/>
    <w:rsid w:val="003A628F"/>
    <w:rsid w:val="003A6350"/>
    <w:rsid w:val="003A76F3"/>
    <w:rsid w:val="003B3717"/>
    <w:rsid w:val="003B5973"/>
    <w:rsid w:val="003B7117"/>
    <w:rsid w:val="003C0808"/>
    <w:rsid w:val="003C13A0"/>
    <w:rsid w:val="003D4AEF"/>
    <w:rsid w:val="003E03C5"/>
    <w:rsid w:val="003E1E3F"/>
    <w:rsid w:val="003E64A0"/>
    <w:rsid w:val="003E7881"/>
    <w:rsid w:val="003F29AF"/>
    <w:rsid w:val="003F369E"/>
    <w:rsid w:val="003F525F"/>
    <w:rsid w:val="003F74F2"/>
    <w:rsid w:val="00411965"/>
    <w:rsid w:val="004124FE"/>
    <w:rsid w:val="00420F03"/>
    <w:rsid w:val="00424CB0"/>
    <w:rsid w:val="00447008"/>
    <w:rsid w:val="00453948"/>
    <w:rsid w:val="0045593E"/>
    <w:rsid w:val="00461D5D"/>
    <w:rsid w:val="00475AD9"/>
    <w:rsid w:val="0048263E"/>
    <w:rsid w:val="004B76B4"/>
    <w:rsid w:val="004C7AAC"/>
    <w:rsid w:val="004D2151"/>
    <w:rsid w:val="004D293F"/>
    <w:rsid w:val="004D7960"/>
    <w:rsid w:val="004E58D9"/>
    <w:rsid w:val="004F0841"/>
    <w:rsid w:val="004F1C91"/>
    <w:rsid w:val="005045FF"/>
    <w:rsid w:val="00510E03"/>
    <w:rsid w:val="00527B13"/>
    <w:rsid w:val="0053200F"/>
    <w:rsid w:val="00535485"/>
    <w:rsid w:val="005457C4"/>
    <w:rsid w:val="0055269A"/>
    <w:rsid w:val="00562055"/>
    <w:rsid w:val="005665F9"/>
    <w:rsid w:val="00573002"/>
    <w:rsid w:val="00574E9A"/>
    <w:rsid w:val="00586098"/>
    <w:rsid w:val="00592507"/>
    <w:rsid w:val="0059637A"/>
    <w:rsid w:val="00597F35"/>
    <w:rsid w:val="005B0671"/>
    <w:rsid w:val="005B118B"/>
    <w:rsid w:val="005B2945"/>
    <w:rsid w:val="005B5E19"/>
    <w:rsid w:val="005B5E58"/>
    <w:rsid w:val="005C1467"/>
    <w:rsid w:val="005C5205"/>
    <w:rsid w:val="005D119F"/>
    <w:rsid w:val="005D5B7B"/>
    <w:rsid w:val="005D6820"/>
    <w:rsid w:val="005D7A6F"/>
    <w:rsid w:val="005E02D9"/>
    <w:rsid w:val="005E4558"/>
    <w:rsid w:val="005F48AD"/>
    <w:rsid w:val="005F5103"/>
    <w:rsid w:val="00606E05"/>
    <w:rsid w:val="00607174"/>
    <w:rsid w:val="00612D9B"/>
    <w:rsid w:val="0061577C"/>
    <w:rsid w:val="006174AD"/>
    <w:rsid w:val="006347C9"/>
    <w:rsid w:val="006367FE"/>
    <w:rsid w:val="00640297"/>
    <w:rsid w:val="00643279"/>
    <w:rsid w:val="00646447"/>
    <w:rsid w:val="006505CA"/>
    <w:rsid w:val="006554BE"/>
    <w:rsid w:val="00663326"/>
    <w:rsid w:val="0067416C"/>
    <w:rsid w:val="00675A35"/>
    <w:rsid w:val="00677C13"/>
    <w:rsid w:val="00683A9C"/>
    <w:rsid w:val="0068434F"/>
    <w:rsid w:val="00692231"/>
    <w:rsid w:val="006945C3"/>
    <w:rsid w:val="0069768C"/>
    <w:rsid w:val="006A4E3C"/>
    <w:rsid w:val="006C06A0"/>
    <w:rsid w:val="006D014F"/>
    <w:rsid w:val="006D2EBA"/>
    <w:rsid w:val="006D729C"/>
    <w:rsid w:val="006E186A"/>
    <w:rsid w:val="006E266F"/>
    <w:rsid w:val="006E493E"/>
    <w:rsid w:val="006E7B7E"/>
    <w:rsid w:val="00712B7A"/>
    <w:rsid w:val="00712D6C"/>
    <w:rsid w:val="0071388E"/>
    <w:rsid w:val="007211D7"/>
    <w:rsid w:val="00721472"/>
    <w:rsid w:val="0072481A"/>
    <w:rsid w:val="00725CD0"/>
    <w:rsid w:val="00736471"/>
    <w:rsid w:val="00740BDC"/>
    <w:rsid w:val="0074337B"/>
    <w:rsid w:val="00747C85"/>
    <w:rsid w:val="00770924"/>
    <w:rsid w:val="007720E2"/>
    <w:rsid w:val="007725FD"/>
    <w:rsid w:val="00775141"/>
    <w:rsid w:val="00776755"/>
    <w:rsid w:val="007820F7"/>
    <w:rsid w:val="00786010"/>
    <w:rsid w:val="007A09AC"/>
    <w:rsid w:val="007A3D75"/>
    <w:rsid w:val="007A5D17"/>
    <w:rsid w:val="007B4E4D"/>
    <w:rsid w:val="007B7799"/>
    <w:rsid w:val="007C47BD"/>
    <w:rsid w:val="007C54C3"/>
    <w:rsid w:val="007C5C11"/>
    <w:rsid w:val="007D31C9"/>
    <w:rsid w:val="007D3535"/>
    <w:rsid w:val="007D40EB"/>
    <w:rsid w:val="007D53A8"/>
    <w:rsid w:val="007E38A3"/>
    <w:rsid w:val="007E5439"/>
    <w:rsid w:val="007F0C3F"/>
    <w:rsid w:val="007F1F1A"/>
    <w:rsid w:val="007F3A24"/>
    <w:rsid w:val="00805618"/>
    <w:rsid w:val="0084009F"/>
    <w:rsid w:val="00842569"/>
    <w:rsid w:val="00847DB7"/>
    <w:rsid w:val="00851F0B"/>
    <w:rsid w:val="008550A3"/>
    <w:rsid w:val="008558A5"/>
    <w:rsid w:val="00865417"/>
    <w:rsid w:val="00867424"/>
    <w:rsid w:val="00870143"/>
    <w:rsid w:val="00875F04"/>
    <w:rsid w:val="00881D8E"/>
    <w:rsid w:val="00881DC2"/>
    <w:rsid w:val="00894BD8"/>
    <w:rsid w:val="008951ED"/>
    <w:rsid w:val="008A1FA5"/>
    <w:rsid w:val="008A7475"/>
    <w:rsid w:val="008B3113"/>
    <w:rsid w:val="008C11A2"/>
    <w:rsid w:val="008D37D8"/>
    <w:rsid w:val="008D5552"/>
    <w:rsid w:val="008F33B3"/>
    <w:rsid w:val="008F7461"/>
    <w:rsid w:val="008F760F"/>
    <w:rsid w:val="00914756"/>
    <w:rsid w:val="00917987"/>
    <w:rsid w:val="009259D7"/>
    <w:rsid w:val="00930140"/>
    <w:rsid w:val="009401C6"/>
    <w:rsid w:val="00941F87"/>
    <w:rsid w:val="00942F6A"/>
    <w:rsid w:val="00944FCC"/>
    <w:rsid w:val="00945367"/>
    <w:rsid w:val="0097174C"/>
    <w:rsid w:val="00980B9F"/>
    <w:rsid w:val="00997772"/>
    <w:rsid w:val="009A4C3C"/>
    <w:rsid w:val="009B00A9"/>
    <w:rsid w:val="009C2CA6"/>
    <w:rsid w:val="009C44EA"/>
    <w:rsid w:val="009C72D5"/>
    <w:rsid w:val="009D3169"/>
    <w:rsid w:val="009D3246"/>
    <w:rsid w:val="009D57AC"/>
    <w:rsid w:val="009F2558"/>
    <w:rsid w:val="009F3E98"/>
    <w:rsid w:val="009F4BAC"/>
    <w:rsid w:val="009F711F"/>
    <w:rsid w:val="00A01520"/>
    <w:rsid w:val="00A01D11"/>
    <w:rsid w:val="00A2013F"/>
    <w:rsid w:val="00A34499"/>
    <w:rsid w:val="00A36D0F"/>
    <w:rsid w:val="00A373BA"/>
    <w:rsid w:val="00A44EAA"/>
    <w:rsid w:val="00A4712E"/>
    <w:rsid w:val="00A51DEF"/>
    <w:rsid w:val="00A6396E"/>
    <w:rsid w:val="00A66CCF"/>
    <w:rsid w:val="00A75B6B"/>
    <w:rsid w:val="00A80AE0"/>
    <w:rsid w:val="00A86F15"/>
    <w:rsid w:val="00A94966"/>
    <w:rsid w:val="00AB1178"/>
    <w:rsid w:val="00AB218E"/>
    <w:rsid w:val="00AB6442"/>
    <w:rsid w:val="00AC2BEC"/>
    <w:rsid w:val="00AC5165"/>
    <w:rsid w:val="00AD0250"/>
    <w:rsid w:val="00AD282A"/>
    <w:rsid w:val="00AD6AF8"/>
    <w:rsid w:val="00AE21E9"/>
    <w:rsid w:val="00AE3688"/>
    <w:rsid w:val="00B07260"/>
    <w:rsid w:val="00B110A3"/>
    <w:rsid w:val="00B22987"/>
    <w:rsid w:val="00B2376B"/>
    <w:rsid w:val="00B340CB"/>
    <w:rsid w:val="00B53329"/>
    <w:rsid w:val="00B5539E"/>
    <w:rsid w:val="00B83ADB"/>
    <w:rsid w:val="00B92D05"/>
    <w:rsid w:val="00B95163"/>
    <w:rsid w:val="00BA3747"/>
    <w:rsid w:val="00BA6D49"/>
    <w:rsid w:val="00BA71C3"/>
    <w:rsid w:val="00BB0049"/>
    <w:rsid w:val="00BC0179"/>
    <w:rsid w:val="00BC54FB"/>
    <w:rsid w:val="00BD47C0"/>
    <w:rsid w:val="00BE1DBC"/>
    <w:rsid w:val="00BF2459"/>
    <w:rsid w:val="00BF460B"/>
    <w:rsid w:val="00BF4836"/>
    <w:rsid w:val="00BF5AC3"/>
    <w:rsid w:val="00C042CB"/>
    <w:rsid w:val="00C064F6"/>
    <w:rsid w:val="00C20DE6"/>
    <w:rsid w:val="00C45EDC"/>
    <w:rsid w:val="00C515D4"/>
    <w:rsid w:val="00C52915"/>
    <w:rsid w:val="00C53827"/>
    <w:rsid w:val="00C72EC2"/>
    <w:rsid w:val="00C75202"/>
    <w:rsid w:val="00C82C2C"/>
    <w:rsid w:val="00C8418E"/>
    <w:rsid w:val="00C8647B"/>
    <w:rsid w:val="00C91851"/>
    <w:rsid w:val="00CB1156"/>
    <w:rsid w:val="00CB634B"/>
    <w:rsid w:val="00CB79E8"/>
    <w:rsid w:val="00CC3E99"/>
    <w:rsid w:val="00CE2407"/>
    <w:rsid w:val="00CE41CE"/>
    <w:rsid w:val="00CE740A"/>
    <w:rsid w:val="00D20C6E"/>
    <w:rsid w:val="00D27273"/>
    <w:rsid w:val="00D4303E"/>
    <w:rsid w:val="00D443D7"/>
    <w:rsid w:val="00D45983"/>
    <w:rsid w:val="00D46EC9"/>
    <w:rsid w:val="00D52608"/>
    <w:rsid w:val="00D64AD1"/>
    <w:rsid w:val="00D70B93"/>
    <w:rsid w:val="00D7582C"/>
    <w:rsid w:val="00D77ADE"/>
    <w:rsid w:val="00D862F3"/>
    <w:rsid w:val="00D92B7D"/>
    <w:rsid w:val="00DA28FA"/>
    <w:rsid w:val="00DB1E5E"/>
    <w:rsid w:val="00DB3B43"/>
    <w:rsid w:val="00DC0332"/>
    <w:rsid w:val="00DC04A1"/>
    <w:rsid w:val="00DC505F"/>
    <w:rsid w:val="00DD5B53"/>
    <w:rsid w:val="00DE1C2C"/>
    <w:rsid w:val="00DE6508"/>
    <w:rsid w:val="00DE7546"/>
    <w:rsid w:val="00DF1AB8"/>
    <w:rsid w:val="00DF366C"/>
    <w:rsid w:val="00E0175E"/>
    <w:rsid w:val="00E050EC"/>
    <w:rsid w:val="00E0731B"/>
    <w:rsid w:val="00E1279B"/>
    <w:rsid w:val="00E21D8C"/>
    <w:rsid w:val="00E22AC9"/>
    <w:rsid w:val="00E2507B"/>
    <w:rsid w:val="00E253EF"/>
    <w:rsid w:val="00E261A4"/>
    <w:rsid w:val="00E34EA4"/>
    <w:rsid w:val="00E40E1E"/>
    <w:rsid w:val="00E5626A"/>
    <w:rsid w:val="00E56C8F"/>
    <w:rsid w:val="00E7114B"/>
    <w:rsid w:val="00E951D2"/>
    <w:rsid w:val="00EA4482"/>
    <w:rsid w:val="00EA776C"/>
    <w:rsid w:val="00EB4DD4"/>
    <w:rsid w:val="00EC6BE5"/>
    <w:rsid w:val="00EC75A8"/>
    <w:rsid w:val="00ED5772"/>
    <w:rsid w:val="00EE0619"/>
    <w:rsid w:val="00EE7C2E"/>
    <w:rsid w:val="00EF1166"/>
    <w:rsid w:val="00F2157C"/>
    <w:rsid w:val="00F22778"/>
    <w:rsid w:val="00F42401"/>
    <w:rsid w:val="00F447E2"/>
    <w:rsid w:val="00F44B35"/>
    <w:rsid w:val="00F52B93"/>
    <w:rsid w:val="00F56E24"/>
    <w:rsid w:val="00F65250"/>
    <w:rsid w:val="00F70EBF"/>
    <w:rsid w:val="00F777E6"/>
    <w:rsid w:val="00F830C0"/>
    <w:rsid w:val="00F840DA"/>
    <w:rsid w:val="00F848FF"/>
    <w:rsid w:val="00F942A3"/>
    <w:rsid w:val="00FA3F46"/>
    <w:rsid w:val="00FA65C8"/>
    <w:rsid w:val="00FB6A61"/>
    <w:rsid w:val="00FC1FB3"/>
    <w:rsid w:val="00FD41B2"/>
    <w:rsid w:val="00FE0833"/>
    <w:rsid w:val="00FE5AC3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4032"/>
  <w15:docId w15:val="{CB6675A7-54A6-49BF-8375-ECC8D41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F6"/>
  </w:style>
  <w:style w:type="paragraph" w:styleId="Stopka">
    <w:name w:val="footer"/>
    <w:basedOn w:val="Normalny"/>
    <w:link w:val="Stopka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F6"/>
  </w:style>
  <w:style w:type="paragraph" w:styleId="Tekstdymka">
    <w:name w:val="Balloon Text"/>
    <w:basedOn w:val="Normalny"/>
    <w:link w:val="TekstdymkaZnak"/>
    <w:uiPriority w:val="99"/>
    <w:semiHidden/>
    <w:unhideWhenUsed/>
    <w:rsid w:val="0014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CA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4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71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5069-95F9-45E5-89FC-EB78C9A7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KANCELARIA SZAREK</cp:lastModifiedBy>
  <cp:revision>3</cp:revision>
  <cp:lastPrinted>2021-12-20T16:51:00Z</cp:lastPrinted>
  <dcterms:created xsi:type="dcterms:W3CDTF">2024-03-16T10:35:00Z</dcterms:created>
  <dcterms:modified xsi:type="dcterms:W3CDTF">2024-03-20T15:03:00Z</dcterms:modified>
</cp:coreProperties>
</file>